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69025E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3420DB" w:rsidRPr="006B6E8A" w:rsidRDefault="006B6E8A" w:rsidP="006273F1">
      <w:pPr>
        <w:jc w:val="center"/>
        <w:rPr>
          <w:i/>
          <w:lang w:val="en-US"/>
        </w:rPr>
      </w:pPr>
      <w:r>
        <w:rPr>
          <w:i/>
          <w:lang w:val="en-US"/>
        </w:rPr>
        <w:t>sch030094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58"/>
        <w:gridCol w:w="5400"/>
      </w:tblGrid>
      <w:tr w:rsidR="006273F1" w:rsidRPr="004778B1" w:rsidTr="002D6C17">
        <w:trPr>
          <w:trHeight w:val="107"/>
        </w:trPr>
        <w:tc>
          <w:tcPr>
            <w:tcW w:w="2019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981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2D6C17">
        <w:trPr>
          <w:trHeight w:val="70"/>
        </w:trPr>
        <w:tc>
          <w:tcPr>
            <w:tcW w:w="2019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025E" w:rsidRDefault="00D873A5" w:rsidP="0069025E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Представить программу  перспективного развития</w:t>
            </w:r>
            <w:r w:rsidR="00EB1986">
              <w:t xml:space="preserve">  оснащенности школы  для  рационального перераспределения и  использования собственных ресурсов и  подключения </w:t>
            </w:r>
            <w:r w:rsidR="00C2278E">
              <w:t>региональных</w:t>
            </w:r>
            <w:r w:rsidR="004E097E">
              <w:t>, муниципальных</w:t>
            </w:r>
            <w:r w:rsidR="00EB1986">
              <w:t xml:space="preserve"> органов законодательной и  исполнительной в</w:t>
            </w:r>
            <w:r w:rsidR="0073262D">
              <w:t>ласти к наращиванию материально-</w:t>
            </w:r>
            <w:r w:rsidR="00EB1986">
              <w:t xml:space="preserve">технической базы учреждения  </w:t>
            </w:r>
            <w:r w:rsidR="00C2278E">
              <w:t xml:space="preserve"> </w:t>
            </w:r>
          </w:p>
          <w:p w:rsidR="006273F1" w:rsidRDefault="003C7887" w:rsidP="004E097E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С</w:t>
            </w:r>
            <w:r w:rsidR="00D873A5">
              <w:t xml:space="preserve">планировать и </w:t>
            </w:r>
            <w:proofErr w:type="spellStart"/>
            <w:r w:rsidR="00D873A5">
              <w:t>проектно</w:t>
            </w:r>
            <w:proofErr w:type="spellEnd"/>
            <w:r w:rsidR="00D873A5">
              <w:t xml:space="preserve"> </w:t>
            </w:r>
            <w:r w:rsidR="0073262D">
              <w:t>оформить возможности задейство</w:t>
            </w:r>
            <w:r w:rsidR="00D873A5">
              <w:t xml:space="preserve">вания  ресурсов </w:t>
            </w:r>
            <w:r w:rsidR="00C2278E">
              <w:t>программы национального проекта «Образование»</w:t>
            </w:r>
          </w:p>
          <w:p w:rsidR="004E097E" w:rsidRPr="006273F1" w:rsidRDefault="004E097E" w:rsidP="004E097E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Расширить сотрудничество  с образовательными организациями</w:t>
            </w:r>
            <w:r w:rsidR="00D873A5">
              <w:t xml:space="preserve">, предоставляющими образовательные услуги </w:t>
            </w:r>
            <w:r>
              <w:t xml:space="preserve"> </w:t>
            </w:r>
            <w:r w:rsidR="00D873A5">
              <w:t>разнопланов</w:t>
            </w:r>
            <w:r w:rsidR="00EB1986">
              <w:t>о</w:t>
            </w:r>
            <w:r w:rsidR="00D873A5">
              <w:t>го  направления</w:t>
            </w:r>
            <w:r w:rsidR="00EB1986">
              <w:t>,</w:t>
            </w:r>
            <w:r w:rsidR="00D873A5">
              <w:t xml:space="preserve">  на взаимовыгодных условиях</w:t>
            </w:r>
            <w:r w:rsidR="00EB1986">
              <w:t>,</w:t>
            </w:r>
            <w:r w:rsidR="00D873A5">
              <w:t xml:space="preserve"> для привлечения оснащенность ресурсной базы этих учреждений  в  учебно-воспитательном процессе школы</w:t>
            </w:r>
          </w:p>
        </w:tc>
      </w:tr>
      <w:tr w:rsidR="006273F1" w:rsidRPr="004778B1" w:rsidTr="002D6C17">
        <w:trPr>
          <w:trHeight w:val="523"/>
        </w:trPr>
        <w:tc>
          <w:tcPr>
            <w:tcW w:w="2019" w:type="pct"/>
            <w:tcBorders>
              <w:right w:val="single" w:sz="12" w:space="0" w:color="auto"/>
            </w:tcBorders>
          </w:tcPr>
          <w:p w:rsidR="006273F1" w:rsidRPr="004778B1" w:rsidRDefault="0069025E" w:rsidP="00C7493E">
            <w:pPr>
              <w:pStyle w:val="Default"/>
            </w:pPr>
            <w:r>
              <w:t>2</w:t>
            </w:r>
            <w:r w:rsidR="006273F1" w:rsidRPr="004778B1">
              <w:t xml:space="preserve">. Недостаточная предметная и методическая компетентность педагогических работников </w:t>
            </w:r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9025E" w:rsidRDefault="00EB1986" w:rsidP="0069025E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 </w:t>
            </w:r>
            <w:r w:rsidR="003C7887">
              <w:t>Р</w:t>
            </w:r>
            <w:r>
              <w:t xml:space="preserve">азработать, согласовать и создать </w:t>
            </w:r>
            <w:r w:rsidR="00C2278E">
              <w:t xml:space="preserve"> систему</w:t>
            </w:r>
            <w:proofErr w:type="gramStart"/>
            <w:r>
              <w:t xml:space="preserve"> </w:t>
            </w:r>
            <w:r w:rsidR="00C2278E">
              <w:t>,</w:t>
            </w:r>
            <w:proofErr w:type="gramEnd"/>
            <w:r w:rsidR="00C2278E">
              <w:t xml:space="preserve"> позволяющую осуществлять: </w:t>
            </w:r>
          </w:p>
          <w:p w:rsidR="0069025E" w:rsidRDefault="00C2278E" w:rsidP="0069025E">
            <w:pPr>
              <w:pStyle w:val="Default"/>
              <w:jc w:val="both"/>
            </w:pPr>
            <w:r>
              <w:sym w:font="Symbol" w:char="F02D"/>
            </w:r>
            <w:r>
              <w:t xml:space="preserve"> диагностику профессиональных дефицитов педагогов; </w:t>
            </w:r>
          </w:p>
          <w:p w:rsidR="0069025E" w:rsidRDefault="00C2278E" w:rsidP="0069025E">
            <w:pPr>
              <w:pStyle w:val="Default"/>
              <w:jc w:val="both"/>
            </w:pPr>
            <w:r>
              <w:sym w:font="Symbol" w:char="F02D"/>
            </w:r>
            <w:r>
              <w:t xml:space="preserve"> 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      </w:r>
          </w:p>
          <w:p w:rsidR="0069025E" w:rsidRDefault="00C2278E" w:rsidP="0069025E">
            <w:pPr>
              <w:pStyle w:val="Default"/>
              <w:jc w:val="both"/>
            </w:pPr>
            <w:r>
              <w:sym w:font="Symbol" w:char="F02D"/>
            </w:r>
            <w:r>
              <w:t xml:space="preserve"> мониторинг результативности прохождения педагогами дополнительных образовательных программ. </w:t>
            </w:r>
          </w:p>
          <w:p w:rsidR="0069025E" w:rsidRDefault="003C7887" w:rsidP="0069025E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С</w:t>
            </w:r>
            <w:r w:rsidR="00734AB5">
              <w:t>оздать банк положительного педагогического опыта лучших учителей и классных руководителей школы, грамотно  в</w:t>
            </w:r>
            <w:r w:rsidR="0069025E">
              <w:t>ыстроить</w:t>
            </w:r>
            <w:r w:rsidR="00C2278E">
              <w:t xml:space="preserve"> систем</w:t>
            </w:r>
            <w:r w:rsidR="0069025E">
              <w:t>у, позволяющую педагогам</w:t>
            </w:r>
            <w:r w:rsidR="00C2278E">
              <w:t xml:space="preserve"> регулярно получать методическую поддержку и консультации от более опытных и квалифицированных коллег. </w:t>
            </w:r>
          </w:p>
          <w:p w:rsidR="006273F1" w:rsidRPr="006273F1" w:rsidRDefault="00C2278E" w:rsidP="0069025E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В</w:t>
            </w:r>
            <w:r w:rsidR="0069025E">
              <w:t>ключить в задачи методической</w:t>
            </w:r>
            <w:r>
              <w:t xml:space="preserve"> служб</w:t>
            </w:r>
            <w:r w:rsidR="0069025E">
              <w:t>ы</w:t>
            </w:r>
            <w:r>
              <w:t xml:space="preserve"> мониторинг</w:t>
            </w:r>
            <w:r w:rsidR="00734AB5">
              <w:t xml:space="preserve"> роста </w:t>
            </w:r>
            <w:r>
              <w:t xml:space="preserve"> профессиональных компетентностей учителей, а также сопровождение учителей, завершивших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образовательным программам. </w:t>
            </w:r>
          </w:p>
        </w:tc>
      </w:tr>
      <w:tr w:rsidR="006273F1" w:rsidRPr="004778B1" w:rsidTr="002D6C17">
        <w:trPr>
          <w:trHeight w:val="237"/>
        </w:trPr>
        <w:tc>
          <w:tcPr>
            <w:tcW w:w="2019" w:type="pct"/>
            <w:tcBorders>
              <w:right w:val="single" w:sz="12" w:space="0" w:color="auto"/>
            </w:tcBorders>
          </w:tcPr>
          <w:p w:rsidR="006273F1" w:rsidRPr="004778B1" w:rsidRDefault="009C4BFF" w:rsidP="00C7493E">
            <w:pPr>
              <w:pStyle w:val="Default"/>
            </w:pPr>
            <w:r>
              <w:lastRenderedPageBreak/>
              <w:t>3</w:t>
            </w:r>
            <w:r w:rsidR="006273F1" w:rsidRPr="004778B1">
              <w:t xml:space="preserve">. </w:t>
            </w:r>
            <w:r w:rsidR="006273F1" w:rsidRPr="000876A5">
              <w:t xml:space="preserve">Высокая доля </w:t>
            </w:r>
            <w:proofErr w:type="gramStart"/>
            <w:r w:rsidR="006273F1" w:rsidRPr="000876A5">
              <w:t>обучающихся</w:t>
            </w:r>
            <w:proofErr w:type="gramEnd"/>
            <w:r w:rsidR="006273F1" w:rsidRPr="000876A5">
              <w:t xml:space="preserve"> с ОВЗ</w:t>
            </w:r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887" w:rsidRDefault="00D12FA4" w:rsidP="003C7887">
            <w:pPr>
              <w:pStyle w:val="Default"/>
              <w:numPr>
                <w:ilvl w:val="0"/>
                <w:numId w:val="7"/>
              </w:numPr>
              <w:jc w:val="both"/>
            </w:pPr>
            <w:proofErr w:type="gramStart"/>
            <w:r>
              <w:t>О</w:t>
            </w:r>
            <w:r w:rsidR="00734AB5">
              <w:t>беспечить специальные образовательные условия, которые с</w:t>
            </w:r>
            <w:r w:rsidR="0073262D">
              <w:t xml:space="preserve">озданы с учетом образовательных </w:t>
            </w:r>
            <w:r w:rsidR="00734AB5">
              <w:t xml:space="preserve">потребностей обучающегося.  </w:t>
            </w:r>
            <w:proofErr w:type="gramEnd"/>
          </w:p>
          <w:p w:rsidR="006273F1" w:rsidRPr="006273F1" w:rsidRDefault="00734AB5" w:rsidP="003C7887">
            <w:pPr>
              <w:pStyle w:val="Default"/>
              <w:numPr>
                <w:ilvl w:val="0"/>
                <w:numId w:val="7"/>
              </w:numPr>
              <w:jc w:val="both"/>
            </w:pPr>
            <w:r>
              <w:t>Обеспечить планову</w:t>
            </w:r>
            <w:r w:rsidR="0073262D">
              <w:t>ю</w:t>
            </w:r>
            <w:r>
              <w:t xml:space="preserve"> целевую подготовку педагогов-дефектологов по всем направлениям предметных областей</w:t>
            </w:r>
          </w:p>
        </w:tc>
      </w:tr>
      <w:tr w:rsidR="006273F1" w:rsidRPr="004778B1" w:rsidTr="002D6C17">
        <w:trPr>
          <w:trHeight w:val="313"/>
        </w:trPr>
        <w:tc>
          <w:tcPr>
            <w:tcW w:w="2019" w:type="pct"/>
            <w:tcBorders>
              <w:right w:val="single" w:sz="12" w:space="0" w:color="auto"/>
            </w:tcBorders>
          </w:tcPr>
          <w:p w:rsidR="006273F1" w:rsidRPr="004778B1" w:rsidRDefault="009C4BFF" w:rsidP="00C7493E">
            <w:pPr>
              <w:pStyle w:val="Default"/>
              <w:rPr>
                <w:color w:val="auto"/>
              </w:rPr>
            </w:pPr>
            <w:r>
              <w:t>4</w:t>
            </w:r>
            <w:r w:rsidR="006273F1" w:rsidRPr="004778B1">
              <w:t xml:space="preserve">. Низкая учебная мотивация </w:t>
            </w:r>
            <w:proofErr w:type="gramStart"/>
            <w:r w:rsidR="006273F1">
              <w:t>обучающихся</w:t>
            </w:r>
            <w:proofErr w:type="gramEnd"/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25E" w:rsidRDefault="003C7887" w:rsidP="008F3951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Р</w:t>
            </w:r>
            <w:r w:rsidR="00A4025B">
              <w:t xml:space="preserve">азработка и внедрение программы личностного роста </w:t>
            </w:r>
            <w:proofErr w:type="gramStart"/>
            <w:r w:rsidR="00A4025B">
              <w:t>обучающихся</w:t>
            </w:r>
            <w:proofErr w:type="gramEnd"/>
            <w:r w:rsidR="00A4025B">
              <w:t>,</w:t>
            </w:r>
            <w:r w:rsidR="0073262D">
              <w:t xml:space="preserve"> </w:t>
            </w:r>
            <w:r w:rsidR="00A4025B">
              <w:t xml:space="preserve">предусматривающий индивидуальный образовательный  маршрут каждого </w:t>
            </w:r>
            <w:r w:rsidR="007A48A6">
              <w:t>в соответствие с</w:t>
            </w:r>
            <w:r w:rsidR="00A4025B">
              <w:t xml:space="preserve"> его  потребностями, способностями</w:t>
            </w:r>
            <w:r w:rsidR="007A48A6">
              <w:t xml:space="preserve"> и</w:t>
            </w:r>
            <w:r w:rsidR="00A4025B">
              <w:t xml:space="preserve"> особенностями, </w:t>
            </w:r>
            <w:r w:rsidR="007A48A6">
              <w:t xml:space="preserve"> ориент</w:t>
            </w:r>
            <w:r w:rsidR="00A4025B">
              <w:t xml:space="preserve">ированный </w:t>
            </w:r>
            <w:r w:rsidR="007A48A6">
              <w:t xml:space="preserve"> на зону</w:t>
            </w:r>
            <w:r w:rsidR="00A4025B">
              <w:t xml:space="preserve"> успешной социализации и перспективу самореализации</w:t>
            </w:r>
            <w:r w:rsidR="007A48A6">
              <w:t xml:space="preserve">, на инициацию и укрепление субъектной позиции по отношению к учебной деятельности. </w:t>
            </w:r>
          </w:p>
          <w:p w:rsidR="008F3951" w:rsidRDefault="003C7887" w:rsidP="008F3951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С</w:t>
            </w:r>
            <w:r w:rsidR="00A4025B">
              <w:t>оздание консалтингового</w:t>
            </w:r>
            <w:r w:rsidR="007E25C2">
              <w:t xml:space="preserve"> коо</w:t>
            </w:r>
            <w:r w:rsidR="00625596">
              <w:t>рдини</w:t>
            </w:r>
            <w:r w:rsidR="007E25C2">
              <w:t>рующего</w:t>
            </w:r>
            <w:r w:rsidR="00A4025B">
              <w:t xml:space="preserve"> центра</w:t>
            </w:r>
            <w:r w:rsidR="007E25C2">
              <w:t>,</w:t>
            </w:r>
            <w:r w:rsidR="00A4025B">
              <w:t xml:space="preserve"> </w:t>
            </w:r>
            <w:r w:rsidR="007A48A6">
              <w:t xml:space="preserve"> </w:t>
            </w:r>
            <w:r w:rsidR="007E25C2">
              <w:t xml:space="preserve"> оказывающего опережающую  консультативную, информационную, методическую помощь учителям по проблемным вопросам педагогической практики.</w:t>
            </w:r>
          </w:p>
          <w:p w:rsidR="008F3951" w:rsidRDefault="003C7887" w:rsidP="008F3951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С</w:t>
            </w:r>
            <w:r w:rsidR="007E25C2">
              <w:t xml:space="preserve">оздание службы скорой </w:t>
            </w:r>
            <w:r w:rsidR="007A48A6">
              <w:t xml:space="preserve">индивидуальной помощи </w:t>
            </w:r>
            <w:proofErr w:type="gramStart"/>
            <w:r w:rsidR="007A48A6">
              <w:t>обучающимся</w:t>
            </w:r>
            <w:proofErr w:type="gramEnd"/>
            <w:r w:rsidR="007A48A6">
              <w:t xml:space="preserve"> в преодолении учебных трудностей, </w:t>
            </w:r>
            <w:r w:rsidR="007E25C2">
              <w:t>устранение пробелов в знаниях,</w:t>
            </w:r>
            <w:r w:rsidR="00625596">
              <w:t xml:space="preserve"> </w:t>
            </w:r>
            <w:r w:rsidR="0073262D">
              <w:t>направленную,</w:t>
            </w:r>
            <w:r w:rsidR="007A48A6">
              <w:t xml:space="preserve"> в том числе на повышение учебной мотивации; </w:t>
            </w:r>
          </w:p>
          <w:p w:rsidR="006273F1" w:rsidRPr="006273F1" w:rsidRDefault="003C7887" w:rsidP="00625596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А</w:t>
            </w:r>
            <w:r w:rsidR="007E25C2">
              <w:t xml:space="preserve">ктивизация целенаправленной работы </w:t>
            </w:r>
            <w:r w:rsidR="00E17D81">
              <w:t xml:space="preserve"> для </w:t>
            </w:r>
            <w:proofErr w:type="spellStart"/>
            <w:r w:rsidR="00E17D81">
              <w:t>деятельностного</w:t>
            </w:r>
            <w:proofErr w:type="spellEnd"/>
            <w:r w:rsidR="00E17D81">
              <w:t xml:space="preserve"> вовлечения  родителей в обра</w:t>
            </w:r>
            <w:r w:rsidR="00625596">
              <w:t xml:space="preserve">зовательный процесс, ведущей к </w:t>
            </w:r>
            <w:r w:rsidR="00E17D81">
              <w:t xml:space="preserve">минимизации </w:t>
            </w:r>
            <w:r w:rsidR="007A48A6">
              <w:t>семейного аспе</w:t>
            </w:r>
            <w:r w:rsidR="00E17D81">
              <w:t xml:space="preserve">кта снижения учебной мотивации </w:t>
            </w:r>
            <w:r w:rsidR="007A48A6">
              <w:t xml:space="preserve"> </w:t>
            </w:r>
          </w:p>
        </w:tc>
      </w:tr>
      <w:tr w:rsidR="006273F1" w:rsidRPr="004778B1" w:rsidTr="002D6C17">
        <w:trPr>
          <w:trHeight w:val="248"/>
        </w:trPr>
        <w:tc>
          <w:tcPr>
            <w:tcW w:w="2019" w:type="pct"/>
            <w:tcBorders>
              <w:right w:val="single" w:sz="12" w:space="0" w:color="auto"/>
            </w:tcBorders>
          </w:tcPr>
          <w:p w:rsidR="006273F1" w:rsidRPr="004778B1" w:rsidRDefault="009C4BFF" w:rsidP="00C7493E">
            <w:pPr>
              <w:pStyle w:val="Default"/>
            </w:pPr>
            <w:r>
              <w:t>5</w:t>
            </w:r>
            <w:r w:rsidR="006273F1" w:rsidRPr="004778B1">
              <w:t>. Пониженный уровень школьного благополучия</w:t>
            </w:r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625596" w:rsidP="00E17D81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С</w:t>
            </w:r>
            <w:r w:rsidR="00E17D81">
              <w:t>оздать</w:t>
            </w:r>
            <w:r>
              <w:t xml:space="preserve"> </w:t>
            </w:r>
            <w:r w:rsidR="00E17D81">
              <w:t xml:space="preserve">в школе и социуме </w:t>
            </w:r>
            <w:r w:rsidR="003C7887">
              <w:t xml:space="preserve"> зоны психологической разгрузки</w:t>
            </w:r>
            <w:r w:rsidR="00E17D81">
              <w:t>,</w:t>
            </w:r>
            <w:r w:rsidR="003C7887">
              <w:t xml:space="preserve"> </w:t>
            </w:r>
            <w:r w:rsidR="00E17D81">
              <w:t xml:space="preserve">релаксации, самовыражения  </w:t>
            </w:r>
          </w:p>
          <w:p w:rsidR="00E17D81" w:rsidRDefault="003C7887" w:rsidP="00E17D81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Создать службу психолого-пед</w:t>
            </w:r>
            <w:r w:rsidR="00E17D81">
              <w:t>агогического консилиума, для профилактики, предупреждения и диагностирования конфликтных ситуаций и признаков неблагополучия</w:t>
            </w:r>
            <w:r w:rsidR="0027204C">
              <w:t xml:space="preserve"> в </w:t>
            </w:r>
            <w:r>
              <w:t>школьной</w:t>
            </w:r>
            <w:r w:rsidR="0027204C">
              <w:t xml:space="preserve"> среде</w:t>
            </w:r>
          </w:p>
          <w:p w:rsidR="003B3804" w:rsidRPr="006273F1" w:rsidRDefault="003B3804" w:rsidP="00E17D81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Обеспечить доступность и бесперебойность работы телефона доверия и форм обращения к школьному омбудсмену</w:t>
            </w:r>
          </w:p>
        </w:tc>
      </w:tr>
      <w:tr w:rsidR="006273F1" w:rsidRPr="004778B1" w:rsidTr="002D6C17">
        <w:trPr>
          <w:trHeight w:val="223"/>
        </w:trPr>
        <w:tc>
          <w:tcPr>
            <w:tcW w:w="2019" w:type="pct"/>
            <w:tcBorders>
              <w:right w:val="single" w:sz="12" w:space="0" w:color="auto"/>
            </w:tcBorders>
          </w:tcPr>
          <w:p w:rsidR="006273F1" w:rsidRPr="004778B1" w:rsidRDefault="009C4BFF" w:rsidP="00C7493E">
            <w:pPr>
              <w:pStyle w:val="Default"/>
              <w:rPr>
                <w:color w:val="auto"/>
              </w:rPr>
            </w:pPr>
            <w:r>
              <w:t>6</w:t>
            </w:r>
            <w:r w:rsidR="006273F1" w:rsidRPr="004778B1">
              <w:t>. Низкий уровень дисциплины в классе</w:t>
            </w:r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04C" w:rsidRDefault="003C7887" w:rsidP="008F3951">
            <w:pPr>
              <w:pStyle w:val="Default"/>
              <w:numPr>
                <w:ilvl w:val="0"/>
                <w:numId w:val="4"/>
              </w:numPr>
              <w:tabs>
                <w:tab w:val="left" w:pos="1095"/>
              </w:tabs>
              <w:jc w:val="both"/>
            </w:pPr>
            <w:r>
              <w:t>Р</w:t>
            </w:r>
            <w:r w:rsidR="0027204C">
              <w:t xml:space="preserve">азработать сигнальные карты  учета  трудных жизненных ситуаций с участием несовершеннолетних с проблемным и </w:t>
            </w:r>
            <w:proofErr w:type="spellStart"/>
            <w:r w:rsidR="0027204C">
              <w:t>девиантным</w:t>
            </w:r>
            <w:proofErr w:type="spellEnd"/>
            <w:r w:rsidR="0027204C">
              <w:t xml:space="preserve"> поведением </w:t>
            </w:r>
          </w:p>
          <w:p w:rsidR="003B3804" w:rsidRDefault="003C7887" w:rsidP="003B3804">
            <w:pPr>
              <w:pStyle w:val="Default"/>
              <w:numPr>
                <w:ilvl w:val="0"/>
                <w:numId w:val="4"/>
              </w:numPr>
              <w:tabs>
                <w:tab w:val="left" w:pos="1095"/>
              </w:tabs>
              <w:jc w:val="both"/>
            </w:pPr>
            <w:r>
              <w:lastRenderedPageBreak/>
              <w:t>С</w:t>
            </w:r>
            <w:r w:rsidR="0027204C">
              <w:t>планировать   практик</w:t>
            </w:r>
            <w:proofErr w:type="gramStart"/>
            <w:r w:rsidR="0027204C">
              <w:t>о</w:t>
            </w:r>
            <w:r w:rsidR="003B3804">
              <w:t>-</w:t>
            </w:r>
            <w:proofErr w:type="gramEnd"/>
            <w:r w:rsidR="0027204C">
              <w:t xml:space="preserve"> ориентированные семинары с разбором алгоритмов действий педагогов в случаях проявлений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в школе</w:t>
            </w:r>
          </w:p>
          <w:p w:rsidR="003B3804" w:rsidRDefault="003C7887" w:rsidP="003B3804">
            <w:pPr>
              <w:pStyle w:val="Default"/>
              <w:numPr>
                <w:ilvl w:val="0"/>
                <w:numId w:val="4"/>
              </w:numPr>
              <w:tabs>
                <w:tab w:val="left" w:pos="1095"/>
              </w:tabs>
              <w:jc w:val="both"/>
            </w:pPr>
            <w:r>
              <w:t>Р</w:t>
            </w:r>
            <w:r w:rsidR="003B3804">
              <w:t>азработать</w:t>
            </w:r>
            <w:r w:rsidR="002923D4">
              <w:t xml:space="preserve"> </w:t>
            </w:r>
            <w:r w:rsidR="003B3804">
              <w:t xml:space="preserve">памятки  </w:t>
            </w:r>
            <w:r w:rsidR="002923D4">
              <w:t xml:space="preserve">для педагогов, классных руководителей и других специалистов образовательных </w:t>
            </w:r>
            <w:r w:rsidR="006530A7">
              <w:t xml:space="preserve">и </w:t>
            </w:r>
            <w:r w:rsidR="002923D4">
              <w:t>организаций</w:t>
            </w:r>
            <w:proofErr w:type="gramStart"/>
            <w:r w:rsidR="002923D4">
              <w:t>.</w:t>
            </w:r>
            <w:proofErr w:type="gramEnd"/>
            <w:r w:rsidR="002923D4">
              <w:t xml:space="preserve"> </w:t>
            </w:r>
            <w:proofErr w:type="gramStart"/>
            <w:r w:rsidR="003B3804">
              <w:t>н</w:t>
            </w:r>
            <w:proofErr w:type="gramEnd"/>
            <w:r w:rsidR="003B3804">
              <w:t>аправленных на предупреждение</w:t>
            </w:r>
            <w:r>
              <w:t xml:space="preserve"> нарушений школьной дисциплины</w:t>
            </w:r>
            <w:r w:rsidR="003B3804">
              <w:t>,</w:t>
            </w:r>
            <w:r>
              <w:t xml:space="preserve"> </w:t>
            </w:r>
            <w:r w:rsidR="003B3804">
              <w:t xml:space="preserve">включающих основные этапы </w:t>
            </w:r>
            <w:proofErr w:type="spellStart"/>
            <w:r w:rsidR="003B3804">
              <w:t>психопрофилактики</w:t>
            </w:r>
            <w:proofErr w:type="spellEnd"/>
            <w:r w:rsidR="003B3804">
              <w:t>, принципы межведомственного взаимодействия, а также методы и технологии, используемые на каждом этапе данного направления деятельности.</w:t>
            </w:r>
          </w:p>
          <w:p w:rsidR="008F3951" w:rsidRDefault="003C7887" w:rsidP="008F3951">
            <w:pPr>
              <w:pStyle w:val="Default"/>
              <w:numPr>
                <w:ilvl w:val="0"/>
                <w:numId w:val="4"/>
              </w:numPr>
              <w:tabs>
                <w:tab w:val="left" w:pos="1095"/>
              </w:tabs>
              <w:jc w:val="both"/>
            </w:pPr>
            <w:r>
              <w:t>В</w:t>
            </w:r>
            <w:r w:rsidR="00546D3E">
              <w:t>не</w:t>
            </w:r>
            <w:r>
              <w:t>д</w:t>
            </w:r>
            <w:r w:rsidR="00546D3E">
              <w:t>рение активных форм ученического самоуправления с четко выраженной структурой управления и взаимодействия.</w:t>
            </w:r>
          </w:p>
          <w:p w:rsidR="008F3951" w:rsidRDefault="003C7887" w:rsidP="008F3951">
            <w:pPr>
              <w:pStyle w:val="Default"/>
              <w:numPr>
                <w:ilvl w:val="0"/>
                <w:numId w:val="4"/>
              </w:numPr>
              <w:tabs>
                <w:tab w:val="left" w:pos="1095"/>
              </w:tabs>
              <w:jc w:val="both"/>
            </w:pPr>
            <w:r>
              <w:t>В</w:t>
            </w:r>
            <w:r w:rsidR="003B3804">
              <w:t>овлеч</w:t>
            </w:r>
            <w:r>
              <w:t>ь в раб</w:t>
            </w:r>
            <w:r w:rsidR="003B3804">
              <w:t>оту</w:t>
            </w:r>
            <w:r w:rsidR="008F3951">
              <w:t xml:space="preserve"> Школьной службы</w:t>
            </w:r>
            <w:r>
              <w:t xml:space="preserve"> примирения (ШСП)</w:t>
            </w:r>
            <w:r w:rsidR="002923D4">
              <w:t xml:space="preserve"> </w:t>
            </w:r>
            <w:r w:rsidR="003B3804">
              <w:t>представителей всех участников образовательного процесса</w:t>
            </w:r>
          </w:p>
          <w:p w:rsidR="008F3951" w:rsidRDefault="003C7887" w:rsidP="008F3951">
            <w:pPr>
              <w:pStyle w:val="Default"/>
              <w:numPr>
                <w:ilvl w:val="0"/>
                <w:numId w:val="4"/>
              </w:numPr>
              <w:tabs>
                <w:tab w:val="left" w:pos="1095"/>
              </w:tabs>
              <w:jc w:val="both"/>
            </w:pPr>
            <w:r>
              <w:t>Создание детских разновозрастных</w:t>
            </w:r>
            <w:r w:rsidR="00546D3E">
              <w:t>:  сообществ по увлечениям и местам проживания</w:t>
            </w:r>
            <w:r w:rsidR="002923D4">
              <w:t xml:space="preserve">. </w:t>
            </w:r>
          </w:p>
          <w:p w:rsidR="002923D4" w:rsidRPr="006273F1" w:rsidRDefault="003C7887" w:rsidP="00546D3E">
            <w:pPr>
              <w:pStyle w:val="Default"/>
              <w:numPr>
                <w:ilvl w:val="0"/>
                <w:numId w:val="4"/>
              </w:numPr>
              <w:tabs>
                <w:tab w:val="left" w:pos="1095"/>
              </w:tabs>
              <w:jc w:val="both"/>
            </w:pPr>
            <w:r>
              <w:t>В</w:t>
            </w:r>
            <w:r w:rsidR="006530A7">
              <w:t>недрение программ</w:t>
            </w:r>
            <w:r w:rsidR="002923D4">
              <w:t xml:space="preserve"> </w:t>
            </w:r>
            <w:r w:rsidR="006530A7">
              <w:t>для работы с</w:t>
            </w:r>
            <w:r w:rsidR="00546D3E">
              <w:t xml:space="preserve"> классом, направленных на улучшение психологического климата</w:t>
            </w:r>
            <w:r w:rsidR="002923D4">
              <w:t xml:space="preserve"> в классе/группе и</w:t>
            </w:r>
            <w:r>
              <w:t xml:space="preserve"> создание атмосферы взаимопонимания</w:t>
            </w:r>
            <w:r w:rsidR="00546D3E">
              <w:t>,</w:t>
            </w:r>
            <w:r>
              <w:t xml:space="preserve"> </w:t>
            </w:r>
            <w:r w:rsidR="00546D3E">
              <w:t>доброжелательного, уважительного  общения</w:t>
            </w:r>
            <w:r w:rsidR="00DD122C">
              <w:t xml:space="preserve"> участников образовательного процесса</w:t>
            </w:r>
          </w:p>
        </w:tc>
      </w:tr>
      <w:tr w:rsidR="006273F1" w:rsidRPr="004778B1" w:rsidTr="002D6C17">
        <w:trPr>
          <w:trHeight w:val="523"/>
        </w:trPr>
        <w:tc>
          <w:tcPr>
            <w:tcW w:w="2019" w:type="pct"/>
            <w:tcBorders>
              <w:right w:val="single" w:sz="12" w:space="0" w:color="auto"/>
            </w:tcBorders>
          </w:tcPr>
          <w:p w:rsidR="006273F1" w:rsidRPr="004778B1" w:rsidRDefault="009C4BFF" w:rsidP="00C7493E">
            <w:pPr>
              <w:pStyle w:val="Default"/>
            </w:pPr>
            <w:r>
              <w:lastRenderedPageBreak/>
              <w:t>7</w:t>
            </w:r>
            <w:r w:rsidR="006273F1" w:rsidRPr="004778B1">
              <w:t xml:space="preserve">. Высокая доля </w:t>
            </w:r>
            <w:proofErr w:type="gramStart"/>
            <w:r w:rsidR="006273F1" w:rsidRPr="004778B1">
              <w:t>обучающихся</w:t>
            </w:r>
            <w:proofErr w:type="gramEnd"/>
            <w:r w:rsidR="006273F1" w:rsidRPr="004778B1">
              <w:t xml:space="preserve">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3BB" w:rsidRDefault="0073262D" w:rsidP="00CC7EE5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О</w:t>
            </w:r>
            <w:r w:rsidR="009C2D7B">
              <w:t xml:space="preserve">тбор и применение </w:t>
            </w:r>
            <w:r w:rsidR="00150B08">
              <w:t xml:space="preserve">действенных </w:t>
            </w:r>
            <w:r>
              <w:t>форм диагностики</w:t>
            </w:r>
            <w:r w:rsidR="00DD122C">
              <w:t xml:space="preserve"> для </w:t>
            </w:r>
            <w:proofErr w:type="gramStart"/>
            <w:r w:rsidR="00DD122C">
              <w:t>выявления</w:t>
            </w:r>
            <w:proofErr w:type="gramEnd"/>
            <w:r w:rsidR="00DD122C">
              <w:t xml:space="preserve"> </w:t>
            </w:r>
            <w:r w:rsidR="00580C77">
              <w:t xml:space="preserve"> обучающихся с трудностями в учебной деятельности</w:t>
            </w:r>
          </w:p>
          <w:p w:rsidR="00CC7EE5" w:rsidRDefault="0073262D" w:rsidP="00CC7EE5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О</w:t>
            </w:r>
            <w:r w:rsidR="000813BB">
              <w:t xml:space="preserve">рганизовать тесное взаимодействие  со службой  скорой индивидуальной помощи </w:t>
            </w:r>
            <w:proofErr w:type="gramStart"/>
            <w:r w:rsidR="000813BB">
              <w:t>обучающимся</w:t>
            </w:r>
            <w:proofErr w:type="gramEnd"/>
            <w:r w:rsidR="000813BB">
              <w:t xml:space="preserve"> в преодолении учебных трудностей, устранение пробелов в знаниях до достижения положительного результата</w:t>
            </w:r>
          </w:p>
          <w:p w:rsidR="006273F1" w:rsidRPr="006273F1" w:rsidRDefault="0073262D" w:rsidP="000813BB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П</w:t>
            </w:r>
            <w:r w:rsidR="00DD122C">
              <w:t>ривлека</w:t>
            </w:r>
            <w:r>
              <w:t>ть  учебные заведения  среднего</w:t>
            </w:r>
            <w:r w:rsidR="00DD122C">
              <w:t xml:space="preserve"> и  высшего образования  к </w:t>
            </w:r>
            <w:proofErr w:type="spellStart"/>
            <w:r w:rsidR="00150B08">
              <w:t>экскурсному</w:t>
            </w:r>
            <w:proofErr w:type="spellEnd"/>
            <w:r w:rsidR="00DD122C">
              <w:t xml:space="preserve"> погружению в п</w:t>
            </w:r>
            <w:r w:rsidR="00580C77">
              <w:t>реподавания учебны</w:t>
            </w:r>
            <w:r w:rsidR="00CC7EE5">
              <w:t>х предметов в 10–11-х классах с учетом специфики</w:t>
            </w:r>
            <w:r w:rsidR="00580C77">
              <w:t xml:space="preserve"> конкретных </w:t>
            </w:r>
            <w:r w:rsidR="000813BB">
              <w:t xml:space="preserve">потребностей обучающихся </w:t>
            </w:r>
          </w:p>
        </w:tc>
      </w:tr>
      <w:tr w:rsidR="006273F1" w:rsidRPr="004778B1" w:rsidTr="002D6C17">
        <w:trPr>
          <w:trHeight w:val="50"/>
        </w:trPr>
        <w:tc>
          <w:tcPr>
            <w:tcW w:w="2019" w:type="pct"/>
            <w:tcBorders>
              <w:right w:val="single" w:sz="12" w:space="0" w:color="auto"/>
            </w:tcBorders>
            <w:vAlign w:val="center"/>
          </w:tcPr>
          <w:p w:rsidR="006273F1" w:rsidRPr="004778B1" w:rsidRDefault="009C4BFF" w:rsidP="00C7493E">
            <w:pPr>
              <w:pStyle w:val="Default"/>
              <w:rPr>
                <w:color w:val="auto"/>
              </w:rPr>
            </w:pPr>
            <w:r>
              <w:t>8</w:t>
            </w:r>
            <w:r w:rsidR="006273F1" w:rsidRPr="00E612EE">
              <w:t xml:space="preserve">. </w:t>
            </w:r>
            <w:r w:rsidR="006273F1" w:rsidRPr="000876A5">
              <w:t>Низкий уровень вовлеченности родителей</w:t>
            </w:r>
          </w:p>
        </w:tc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6F83" w:rsidRDefault="0073262D" w:rsidP="00C7493E">
            <w:pPr>
              <w:pStyle w:val="Default"/>
              <w:numPr>
                <w:ilvl w:val="0"/>
                <w:numId w:val="6"/>
              </w:numPr>
              <w:jc w:val="both"/>
            </w:pPr>
            <w:r>
              <w:t>П</w:t>
            </w:r>
            <w:r w:rsidR="004C0D36">
              <w:t>роводить пол</w:t>
            </w:r>
            <w:r w:rsidR="00CD6F83">
              <w:t>итику  пропаганды положительног</w:t>
            </w:r>
            <w:r w:rsidR="004C0D36">
              <w:t xml:space="preserve">о </w:t>
            </w:r>
            <w:r w:rsidR="00CD6F83">
              <w:t xml:space="preserve">опыта </w:t>
            </w:r>
            <w:r w:rsidR="004C0D36">
              <w:t>семейного воспитания</w:t>
            </w:r>
            <w:r w:rsidR="00CD6F83">
              <w:t>,</w:t>
            </w:r>
            <w:r>
              <w:t xml:space="preserve"> </w:t>
            </w:r>
            <w:r w:rsidR="00CD6F83">
              <w:t xml:space="preserve">результативного </w:t>
            </w:r>
            <w:r w:rsidR="004C0D36">
              <w:t xml:space="preserve"> сотрудничества,</w:t>
            </w:r>
            <w:r w:rsidR="00150B08">
              <w:t xml:space="preserve"> </w:t>
            </w:r>
            <w:r>
              <w:t>вза</w:t>
            </w:r>
            <w:r w:rsidR="004C0D36">
              <w:t>имодействия</w:t>
            </w:r>
            <w:r w:rsidR="00CD6F83">
              <w:t xml:space="preserve"> </w:t>
            </w:r>
            <w:r w:rsidR="00CD6F83">
              <w:lastRenderedPageBreak/>
              <w:t xml:space="preserve">единомышленников и сознательного участия в </w:t>
            </w:r>
            <w:r w:rsidR="004C0D36">
              <w:t xml:space="preserve"> совместных</w:t>
            </w:r>
            <w:r w:rsidR="00CD6F83">
              <w:t xml:space="preserve"> мероприятиях</w:t>
            </w:r>
            <w:r w:rsidR="004C0D36">
              <w:t>,</w:t>
            </w:r>
            <w:r>
              <w:t xml:space="preserve"> </w:t>
            </w:r>
            <w:r w:rsidR="004C0D36">
              <w:t>направленных на воспитание</w:t>
            </w:r>
            <w:r w:rsidR="00CD6F83">
              <w:t xml:space="preserve"> и развитие детей. </w:t>
            </w:r>
          </w:p>
          <w:p w:rsidR="00115F93" w:rsidRDefault="0073262D" w:rsidP="00C7493E">
            <w:pPr>
              <w:pStyle w:val="Default"/>
              <w:numPr>
                <w:ilvl w:val="0"/>
                <w:numId w:val="6"/>
              </w:numPr>
              <w:jc w:val="both"/>
            </w:pPr>
            <w:r>
              <w:t>Р</w:t>
            </w:r>
            <w:r w:rsidR="00CD6F83">
              <w:t xml:space="preserve">азработать систему активного  вовлечения  </w:t>
            </w:r>
            <w:r>
              <w:t xml:space="preserve"> родителей</w:t>
            </w:r>
            <w:r w:rsidR="00115F93">
              <w:t xml:space="preserve"> </w:t>
            </w:r>
            <w:r w:rsidR="00CD6F83">
              <w:t xml:space="preserve"> в решение задач, стоящих перед школой</w:t>
            </w:r>
            <w:r w:rsidR="00115F93">
              <w:t xml:space="preserve"> администрацией и педагогическим коллективом. </w:t>
            </w:r>
          </w:p>
          <w:p w:rsidR="00115F93" w:rsidRPr="006273F1" w:rsidRDefault="0073262D" w:rsidP="00B71071">
            <w:pPr>
              <w:pStyle w:val="Default"/>
              <w:numPr>
                <w:ilvl w:val="0"/>
                <w:numId w:val="6"/>
              </w:numPr>
              <w:jc w:val="both"/>
            </w:pPr>
            <w:r>
              <w:t>Р</w:t>
            </w:r>
            <w:bookmarkStart w:id="0" w:name="_GoBack"/>
            <w:bookmarkEnd w:id="0"/>
            <w:r w:rsidR="00CD6F83">
              <w:t>асширение форм информирования родителей о</w:t>
            </w:r>
            <w:r w:rsidR="000D4143">
              <w:t xml:space="preserve"> жизни школы,  участия </w:t>
            </w:r>
            <w:r w:rsidR="00B71071">
              <w:t xml:space="preserve"> </w:t>
            </w:r>
            <w:r w:rsidR="000D4143">
              <w:t xml:space="preserve">в </w:t>
            </w:r>
            <w:proofErr w:type="gramStart"/>
            <w:r w:rsidR="00115F93">
              <w:t>обществ</w:t>
            </w:r>
            <w:r w:rsidR="000D4143">
              <w:t>енном</w:t>
            </w:r>
            <w:proofErr w:type="gramEnd"/>
            <w:r w:rsidR="000D4143">
              <w:t xml:space="preserve"> </w:t>
            </w:r>
            <w:r w:rsidR="00B71071">
              <w:t xml:space="preserve"> управления </w:t>
            </w:r>
            <w:r w:rsidR="000D4143">
              <w:t xml:space="preserve"> образовательного учреждения 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4922"/>
    <w:multiLevelType w:val="hybridMultilevel"/>
    <w:tmpl w:val="841CA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33BC"/>
    <w:multiLevelType w:val="hybridMultilevel"/>
    <w:tmpl w:val="F090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36182"/>
    <w:multiLevelType w:val="hybridMultilevel"/>
    <w:tmpl w:val="BFC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62566"/>
    <w:multiLevelType w:val="hybridMultilevel"/>
    <w:tmpl w:val="02164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352A1"/>
    <w:multiLevelType w:val="hybridMultilevel"/>
    <w:tmpl w:val="6E64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B1E3F"/>
    <w:multiLevelType w:val="hybridMultilevel"/>
    <w:tmpl w:val="F9BEA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47ADD"/>
    <w:multiLevelType w:val="hybridMultilevel"/>
    <w:tmpl w:val="6B90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0813BB"/>
    <w:rsid w:val="000D4143"/>
    <w:rsid w:val="00115F93"/>
    <w:rsid w:val="00150B08"/>
    <w:rsid w:val="002376AB"/>
    <w:rsid w:val="0027204C"/>
    <w:rsid w:val="002923D4"/>
    <w:rsid w:val="002D6C17"/>
    <w:rsid w:val="0032453E"/>
    <w:rsid w:val="003420DB"/>
    <w:rsid w:val="0035136E"/>
    <w:rsid w:val="0037218F"/>
    <w:rsid w:val="003B3804"/>
    <w:rsid w:val="003C7887"/>
    <w:rsid w:val="00400933"/>
    <w:rsid w:val="00492464"/>
    <w:rsid w:val="004A0FB6"/>
    <w:rsid w:val="004C0D36"/>
    <w:rsid w:val="004E097E"/>
    <w:rsid w:val="00546D3E"/>
    <w:rsid w:val="00580C77"/>
    <w:rsid w:val="00625596"/>
    <w:rsid w:val="006273F1"/>
    <w:rsid w:val="006530A7"/>
    <w:rsid w:val="00674B4B"/>
    <w:rsid w:val="0069025E"/>
    <w:rsid w:val="006B6E8A"/>
    <w:rsid w:val="0073262D"/>
    <w:rsid w:val="00734AB5"/>
    <w:rsid w:val="007A48A6"/>
    <w:rsid w:val="007E25C2"/>
    <w:rsid w:val="008F3951"/>
    <w:rsid w:val="009C2D7B"/>
    <w:rsid w:val="009C4BFF"/>
    <w:rsid w:val="00A4025B"/>
    <w:rsid w:val="00A64EDD"/>
    <w:rsid w:val="00AE2405"/>
    <w:rsid w:val="00B71071"/>
    <w:rsid w:val="00BE6869"/>
    <w:rsid w:val="00C00B3D"/>
    <w:rsid w:val="00C2278E"/>
    <w:rsid w:val="00C23AF9"/>
    <w:rsid w:val="00CB46AA"/>
    <w:rsid w:val="00CC7EE5"/>
    <w:rsid w:val="00CD6F83"/>
    <w:rsid w:val="00D12FA4"/>
    <w:rsid w:val="00D873A5"/>
    <w:rsid w:val="00D96448"/>
    <w:rsid w:val="00DD122C"/>
    <w:rsid w:val="00E17D81"/>
    <w:rsid w:val="00E4583C"/>
    <w:rsid w:val="00EA79D5"/>
    <w:rsid w:val="00EB1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User</cp:lastModifiedBy>
  <cp:revision>6</cp:revision>
  <dcterms:created xsi:type="dcterms:W3CDTF">2020-11-06T13:54:00Z</dcterms:created>
  <dcterms:modified xsi:type="dcterms:W3CDTF">2020-11-06T14:10:00Z</dcterms:modified>
</cp:coreProperties>
</file>